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1F" w:rsidRDefault="00330FB2" w:rsidP="006D65BD">
      <w:pPr>
        <w:pStyle w:val="PargrafodaList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4.2pt;margin-top:-20.2pt;width:81.5pt;height:69.3pt;z-index:251663360">
            <v:textbox>
              <w:txbxContent>
                <w:p w:rsidR="00330FB2" w:rsidRDefault="00330FB2">
                  <w:r w:rsidRPr="00330FB2"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819509" cy="831419"/>
                        <wp:effectExtent l="0" t="0" r="0" b="0"/>
                        <wp:docPr id="4" name="Imagem 4" descr="C:\DADOS\Utilizador\Documents\BTT 2017\LOGO_preto_site BTT 2017_V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ADOS\Utilizador\Documents\BTT 2017\LOGO_preto_site BTT 2017_V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96" cy="832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029" type="#_x0000_t202" style="position:absolute;left:0;text-align:left;margin-left:9.6pt;margin-top:-10.25pt;width:78.6pt;height:47.6pt;z-index:251662336">
            <v:textbox style="mso-next-textbox:#_x0000_s1029">
              <w:txbxContent>
                <w:p w:rsidR="00520F25" w:rsidRDefault="00520F25"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5E2C2490" wp14:editId="5E839E2C">
                        <wp:extent cx="830580" cy="533400"/>
                        <wp:effectExtent l="0" t="0" r="0" b="0"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m 7"/>
                                <pic:cNvPicPr/>
                              </pic:nvPicPr>
                              <pic:blipFill>
                                <a:blip r:embed="rId7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482" cy="532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71F" w:rsidRPr="00DE18EC">
        <w:rPr>
          <w:b/>
          <w:sz w:val="28"/>
          <w:szCs w:val="28"/>
        </w:rPr>
        <w:t>Regulamento</w:t>
      </w:r>
      <w:r w:rsidR="0081671F" w:rsidRPr="00DE18EC">
        <w:rPr>
          <w:sz w:val="28"/>
          <w:szCs w:val="28"/>
        </w:rPr>
        <w:t xml:space="preserve"> </w:t>
      </w:r>
      <w:r w:rsidR="0081671F">
        <w:t xml:space="preserve">– </w:t>
      </w:r>
      <w:r w:rsidR="0081671F" w:rsidRPr="00D67B15">
        <w:rPr>
          <w:b/>
          <w:sz w:val="28"/>
          <w:szCs w:val="28"/>
        </w:rPr>
        <w:t>Itinerários da memória em BTT</w:t>
      </w:r>
    </w:p>
    <w:p w:rsidR="00117FD2" w:rsidRDefault="009A45EB" w:rsidP="00C602BC">
      <w:pPr>
        <w:pStyle w:val="Pargrafoda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602BC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>Passeio – 22</w:t>
      </w:r>
      <w:r w:rsidR="0081671F">
        <w:rPr>
          <w:b/>
          <w:sz w:val="28"/>
          <w:szCs w:val="28"/>
        </w:rPr>
        <w:t xml:space="preserve"> de </w:t>
      </w:r>
      <w:r w:rsidR="00B21E03">
        <w:rPr>
          <w:b/>
          <w:sz w:val="28"/>
          <w:szCs w:val="28"/>
        </w:rPr>
        <w:t xml:space="preserve">outubro </w:t>
      </w:r>
      <w:r w:rsidR="00BD53A8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2017</w:t>
      </w:r>
      <w:bookmarkStart w:id="0" w:name="_GoBack"/>
      <w:bookmarkEnd w:id="0"/>
    </w:p>
    <w:p w:rsidR="0081671F" w:rsidRPr="00A113BF" w:rsidRDefault="0081671F" w:rsidP="00C602BC">
      <w:pPr>
        <w:pStyle w:val="PargrafodaLista"/>
        <w:jc w:val="center"/>
        <w:rPr>
          <w:b/>
          <w:sz w:val="16"/>
          <w:szCs w:val="16"/>
        </w:rPr>
      </w:pPr>
    </w:p>
    <w:p w:rsidR="00A113BF" w:rsidRDefault="0081671F" w:rsidP="00722E21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b/>
          <w:i/>
          <w:sz w:val="26"/>
          <w:szCs w:val="26"/>
        </w:rPr>
        <w:t>Itinerários da memória em BTT</w:t>
      </w:r>
      <w:r w:rsidRPr="00472A8F">
        <w:rPr>
          <w:sz w:val="26"/>
          <w:szCs w:val="26"/>
        </w:rPr>
        <w:t xml:space="preserve"> é um evento organizado pela Pró-memória Associação Cultural e Etnológica de A dos Cunhados, com o apoio</w:t>
      </w:r>
      <w:r w:rsidR="00637190" w:rsidRPr="00472A8F">
        <w:rPr>
          <w:sz w:val="26"/>
          <w:szCs w:val="26"/>
        </w:rPr>
        <w:t xml:space="preserve"> da Câmara M</w:t>
      </w:r>
      <w:r w:rsidRPr="00472A8F">
        <w:rPr>
          <w:sz w:val="26"/>
          <w:szCs w:val="26"/>
        </w:rPr>
        <w:t>unicipal de Torres Vedras e Junta de Freguesia de A dos Cunhados.</w:t>
      </w:r>
    </w:p>
    <w:p w:rsidR="00722E21" w:rsidRPr="00722E21" w:rsidRDefault="00722E21" w:rsidP="00722E21">
      <w:pPr>
        <w:pStyle w:val="PargrafodaLista"/>
        <w:tabs>
          <w:tab w:val="left" w:pos="709"/>
        </w:tabs>
        <w:spacing w:after="240" w:line="240" w:lineRule="auto"/>
        <w:ind w:left="709" w:right="391"/>
        <w:jc w:val="both"/>
        <w:rPr>
          <w:sz w:val="26"/>
          <w:szCs w:val="26"/>
        </w:rPr>
      </w:pPr>
    </w:p>
    <w:p w:rsidR="00722E21" w:rsidRDefault="0081671F" w:rsidP="00722E21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 xml:space="preserve">O Percurso </w:t>
      </w:r>
      <w:r w:rsidR="00722E21">
        <w:rPr>
          <w:sz w:val="26"/>
          <w:szCs w:val="26"/>
        </w:rPr>
        <w:t xml:space="preserve">deste passeio </w:t>
      </w:r>
      <w:r w:rsidRPr="00472A8F">
        <w:rPr>
          <w:sz w:val="26"/>
          <w:szCs w:val="26"/>
        </w:rPr>
        <w:t>será realizado por trilhos, caminhos rurais e estradas da freguesia de A dos Cunhados e de localidades vizin</w:t>
      </w:r>
      <w:r w:rsidR="00A113BF" w:rsidRPr="00472A8F">
        <w:rPr>
          <w:sz w:val="26"/>
          <w:szCs w:val="26"/>
        </w:rPr>
        <w:t>has, com a extens</w:t>
      </w:r>
      <w:r w:rsidR="00C135CD" w:rsidRPr="00472A8F">
        <w:rPr>
          <w:sz w:val="26"/>
          <w:szCs w:val="26"/>
        </w:rPr>
        <w:t>ão de 35</w:t>
      </w:r>
      <w:r w:rsidR="00A113BF" w:rsidRPr="00472A8F">
        <w:rPr>
          <w:sz w:val="26"/>
          <w:szCs w:val="26"/>
        </w:rPr>
        <w:t>Km</w:t>
      </w:r>
      <w:r w:rsidR="00B21E03" w:rsidRPr="00472A8F">
        <w:rPr>
          <w:sz w:val="26"/>
          <w:szCs w:val="26"/>
        </w:rPr>
        <w:t xml:space="preserve"> de dificuldade média e</w:t>
      </w:r>
      <w:r w:rsidR="00A113BF" w:rsidRPr="00472A8F">
        <w:rPr>
          <w:sz w:val="26"/>
          <w:szCs w:val="26"/>
        </w:rPr>
        <w:t xml:space="preserve"> 60</w:t>
      </w:r>
      <w:r w:rsidR="00B21E03" w:rsidRPr="00472A8F">
        <w:rPr>
          <w:sz w:val="26"/>
          <w:szCs w:val="26"/>
        </w:rPr>
        <w:t>Km dificuldade média alta.</w:t>
      </w:r>
    </w:p>
    <w:p w:rsidR="00722E21" w:rsidRPr="00722E21" w:rsidRDefault="00722E21" w:rsidP="00722E21">
      <w:pPr>
        <w:pStyle w:val="PargrafodaLista"/>
        <w:tabs>
          <w:tab w:val="left" w:pos="709"/>
        </w:tabs>
        <w:spacing w:after="240" w:line="240" w:lineRule="auto"/>
        <w:ind w:left="709" w:right="391"/>
        <w:jc w:val="both"/>
        <w:rPr>
          <w:sz w:val="26"/>
          <w:szCs w:val="26"/>
        </w:rPr>
      </w:pPr>
    </w:p>
    <w:p w:rsidR="00B21E03" w:rsidRPr="00472A8F" w:rsidRDefault="00B21E03" w:rsidP="00722E21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 xml:space="preserve">O percurso dos 60km fecha às 11h. 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A Concentração será nos Jardins do Alcabrichel (39.151065,-9.300273),junto à Azenha,</w:t>
      </w:r>
      <w:r w:rsidR="00B21E03" w:rsidRPr="00472A8F">
        <w:rPr>
          <w:sz w:val="26"/>
          <w:szCs w:val="26"/>
        </w:rPr>
        <w:t xml:space="preserve"> a</w:t>
      </w:r>
      <w:r w:rsidR="00177F8B" w:rsidRPr="00472A8F">
        <w:rPr>
          <w:sz w:val="26"/>
          <w:szCs w:val="26"/>
        </w:rPr>
        <w:t xml:space="preserve"> </w:t>
      </w:r>
      <w:r w:rsidR="00B21E03" w:rsidRPr="00472A8F">
        <w:rPr>
          <w:sz w:val="26"/>
          <w:szCs w:val="26"/>
        </w:rPr>
        <w:t>partir das 7h45mn</w:t>
      </w:r>
      <w:r w:rsidRPr="00472A8F">
        <w:rPr>
          <w:sz w:val="26"/>
          <w:szCs w:val="26"/>
        </w:rPr>
        <w:t>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Partida do mesmo local às 9h.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A abertura do Secretariado tem lugar na Azenha, junto ao local de partida, e será às 7h de Domingo.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 xml:space="preserve"> </w:t>
      </w: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Os do</w:t>
      </w:r>
      <w:r w:rsidR="00C135CD" w:rsidRPr="00472A8F">
        <w:rPr>
          <w:sz w:val="26"/>
          <w:szCs w:val="26"/>
        </w:rPr>
        <w:t>rsais deverão ser levantados no dia anterior (sábado)</w:t>
      </w:r>
      <w:r w:rsidRPr="00472A8F">
        <w:rPr>
          <w:sz w:val="26"/>
          <w:szCs w:val="26"/>
        </w:rPr>
        <w:t xml:space="preserve">, no Secretariado que funcionará </w:t>
      </w:r>
      <w:r w:rsidR="00FB6E25" w:rsidRPr="00472A8F">
        <w:rPr>
          <w:sz w:val="26"/>
          <w:szCs w:val="26"/>
        </w:rPr>
        <w:t>das 14h às 19</w:t>
      </w:r>
      <w:r w:rsidR="00C135CD" w:rsidRPr="00472A8F">
        <w:rPr>
          <w:sz w:val="26"/>
          <w:szCs w:val="26"/>
        </w:rPr>
        <w:t>h ou no domingo das 7h às 8.30h.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Considerando que os participantes passarão por caminhos públicos, abertos a todo o tipo de veículos, pede-se o cumprimento escrupuloso das regras de trânsito.</w:t>
      </w:r>
      <w:r w:rsidR="00A113BF" w:rsidRPr="00472A8F">
        <w:rPr>
          <w:sz w:val="26"/>
          <w:szCs w:val="26"/>
        </w:rPr>
        <w:t xml:space="preserve"> Tenha presente a alteração ao código-art.90º.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O percurso será guiado e identificado (mapa afixado no secretariado).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 xml:space="preserve">O trajecto será sinalizado com fitas </w:t>
      </w:r>
      <w:r w:rsidR="0017115F" w:rsidRPr="00472A8F">
        <w:rPr>
          <w:sz w:val="26"/>
          <w:szCs w:val="26"/>
        </w:rPr>
        <w:t>e/</w:t>
      </w:r>
      <w:r w:rsidRPr="00472A8F">
        <w:rPr>
          <w:sz w:val="26"/>
          <w:szCs w:val="26"/>
        </w:rPr>
        <w:t>ou marcas no chão, estando assinalados os locais mais acidentados.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Durante o percurso existirão elementos da organização, devidamente identificados, para prestarem o auxílio necessário ao bom desenrolar do percurso.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Funcionarão dois abastecimentos de líquidos e sólidos (</w:t>
      </w:r>
      <w:r w:rsidR="00FB6E25" w:rsidRPr="00472A8F">
        <w:rPr>
          <w:sz w:val="26"/>
          <w:szCs w:val="26"/>
        </w:rPr>
        <w:t xml:space="preserve">Km 15, aproximadamente) </w:t>
      </w:r>
      <w:r w:rsidRPr="00472A8F">
        <w:rPr>
          <w:sz w:val="26"/>
          <w:szCs w:val="26"/>
        </w:rPr>
        <w:t>e o segun</w:t>
      </w:r>
      <w:r w:rsidR="00823113" w:rsidRPr="00472A8F">
        <w:rPr>
          <w:sz w:val="26"/>
          <w:szCs w:val="26"/>
        </w:rPr>
        <w:t>do (exclusivo ao percurso dos 60</w:t>
      </w:r>
      <w:r w:rsidRPr="00472A8F">
        <w:rPr>
          <w:sz w:val="26"/>
          <w:szCs w:val="26"/>
        </w:rPr>
        <w:t xml:space="preserve">) </w:t>
      </w:r>
      <w:r w:rsidR="00FB6E25" w:rsidRPr="00472A8F">
        <w:rPr>
          <w:sz w:val="26"/>
          <w:szCs w:val="26"/>
        </w:rPr>
        <w:t xml:space="preserve">próximo do </w:t>
      </w:r>
      <w:r w:rsidRPr="00472A8F">
        <w:rPr>
          <w:sz w:val="26"/>
          <w:szCs w:val="26"/>
        </w:rPr>
        <w:t xml:space="preserve">km 35. 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É obrigatório o uso de capacete afivelado durante todo o passeio.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No final, a lavagem das bicicletas é feita junto às piscinas de A dos Cunhados que ficam na zona de partida.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3046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Os banhos dos atletas são nos balneários das piscinas de A dos Cunhados.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3046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 xml:space="preserve">Os atletas estão cobertos pelo seguro, desde o local de partida até ao local de chegada (condições de seguro </w:t>
      </w:r>
      <w:r w:rsidR="00722E21">
        <w:rPr>
          <w:sz w:val="26"/>
          <w:szCs w:val="26"/>
        </w:rPr>
        <w:t xml:space="preserve">divulgadas no site e </w:t>
      </w:r>
      <w:r w:rsidRPr="00472A8F">
        <w:rPr>
          <w:sz w:val="26"/>
          <w:szCs w:val="26"/>
        </w:rPr>
        <w:t>afixadas no Secretariado).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lastRenderedPageBreak/>
        <w:t>Os menores de 18 anos só poderão participar com autorização/termo de responsabilidade, devidamente assinada pelos pais.</w:t>
      </w:r>
    </w:p>
    <w:p w:rsidR="00722E21" w:rsidRPr="00722E21" w:rsidRDefault="00722E21" w:rsidP="00722E21">
      <w:pPr>
        <w:pStyle w:val="PargrafodaLista"/>
        <w:rPr>
          <w:sz w:val="26"/>
          <w:szCs w:val="26"/>
        </w:rPr>
      </w:pPr>
    </w:p>
    <w:p w:rsidR="00722E21" w:rsidRPr="00472A8F" w:rsidRDefault="00722E21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>
        <w:rPr>
          <w:sz w:val="26"/>
          <w:szCs w:val="26"/>
        </w:rPr>
        <w:t>Os participantes entre os 11 e os 13 anos, não pagam insc</w:t>
      </w:r>
      <w:r w:rsidR="006D65BD">
        <w:rPr>
          <w:sz w:val="26"/>
          <w:szCs w:val="26"/>
        </w:rPr>
        <w:t>rição se acompanhados pelos pais (pai ou mãe) participantes no passeio e terão direito ao dorsal, ao banho e à lavagem da bicicleta.</w:t>
      </w: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26"/>
          <w:szCs w:val="26"/>
        </w:rPr>
      </w:pPr>
    </w:p>
    <w:p w:rsidR="0081671F" w:rsidRPr="00472A8F" w:rsidRDefault="0081671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 w:rsidRPr="00472A8F">
        <w:rPr>
          <w:sz w:val="26"/>
          <w:szCs w:val="26"/>
        </w:rPr>
        <w:t>O percurso passa por algumas propriedades, cuja autorização do proprietário foi concedida só para o dia do evento.</w:t>
      </w:r>
    </w:p>
    <w:p w:rsidR="00173046" w:rsidRPr="00472A8F" w:rsidRDefault="00173046" w:rsidP="00173046">
      <w:pPr>
        <w:pStyle w:val="PargrafodaLista"/>
        <w:rPr>
          <w:sz w:val="26"/>
          <w:szCs w:val="26"/>
        </w:rPr>
      </w:pPr>
    </w:p>
    <w:p w:rsidR="006D65BD" w:rsidRPr="009A45EB" w:rsidRDefault="009A45EB" w:rsidP="006D65BD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Apesar de continuarmos </w:t>
      </w:r>
      <w:r w:rsidR="00173046" w:rsidRPr="009A45EB">
        <w:rPr>
          <w:sz w:val="26"/>
          <w:szCs w:val="26"/>
        </w:rPr>
        <w:t xml:space="preserve">a considerar este evento como passeio, </w:t>
      </w:r>
      <w:r w:rsidRPr="009A45EB">
        <w:rPr>
          <w:sz w:val="26"/>
          <w:szCs w:val="26"/>
        </w:rPr>
        <w:t>far-se-á um a contagem de tempo, de “forma artesanal” e s</w:t>
      </w:r>
      <w:r w:rsidR="00173046" w:rsidRPr="009A45EB">
        <w:rPr>
          <w:sz w:val="26"/>
          <w:szCs w:val="26"/>
        </w:rPr>
        <w:t>erão apenas considerados os que respeitem o percurso e passe</w:t>
      </w:r>
      <w:r w:rsidR="00823113" w:rsidRPr="009A45EB">
        <w:rPr>
          <w:sz w:val="26"/>
          <w:szCs w:val="26"/>
        </w:rPr>
        <w:t>m em todos os pos</w:t>
      </w:r>
      <w:r w:rsidR="00FB6E25" w:rsidRPr="009A45EB">
        <w:rPr>
          <w:sz w:val="26"/>
          <w:szCs w:val="26"/>
        </w:rPr>
        <w:t>tos de controlo (confirmação de passagem no dorsal/frontal).</w:t>
      </w:r>
    </w:p>
    <w:p w:rsidR="006D65BD" w:rsidRPr="006D65BD" w:rsidRDefault="006D65BD" w:rsidP="006D65BD">
      <w:pPr>
        <w:pStyle w:val="PargrafodaLista"/>
        <w:rPr>
          <w:sz w:val="26"/>
          <w:szCs w:val="26"/>
          <w:highlight w:val="yellow"/>
        </w:rPr>
      </w:pPr>
    </w:p>
    <w:p w:rsidR="006D65BD" w:rsidRPr="006D65BD" w:rsidRDefault="006D65BD" w:rsidP="006D65BD">
      <w:pPr>
        <w:pStyle w:val="PargrafodaLista"/>
        <w:tabs>
          <w:tab w:val="left" w:pos="709"/>
        </w:tabs>
        <w:spacing w:after="240" w:line="240" w:lineRule="auto"/>
        <w:ind w:left="709" w:right="391"/>
        <w:jc w:val="both"/>
        <w:rPr>
          <w:sz w:val="4"/>
          <w:szCs w:val="4"/>
          <w:highlight w:val="yellow"/>
        </w:rPr>
      </w:pPr>
    </w:p>
    <w:p w:rsidR="00472A8F" w:rsidRPr="00472A8F" w:rsidRDefault="00472A8F" w:rsidP="00177F8B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>
        <w:rPr>
          <w:sz w:val="26"/>
          <w:szCs w:val="26"/>
        </w:rPr>
        <w:t>Para além deste Regulamento, verifique outras informações que poderão ser acrescentadas em: itinerariosdamemoria.weebly.com.</w:t>
      </w:r>
    </w:p>
    <w:p w:rsidR="00B21E03" w:rsidRPr="00472A8F" w:rsidRDefault="00B21E03" w:rsidP="00B21E03">
      <w:pPr>
        <w:pStyle w:val="PargrafodaLista"/>
        <w:rPr>
          <w:sz w:val="26"/>
          <w:szCs w:val="26"/>
        </w:rPr>
      </w:pPr>
    </w:p>
    <w:p w:rsidR="0081671F" w:rsidRPr="00472A8F" w:rsidRDefault="0081671F" w:rsidP="00173046">
      <w:pPr>
        <w:pStyle w:val="PargrafodaLista"/>
        <w:tabs>
          <w:tab w:val="left" w:pos="709"/>
        </w:tabs>
        <w:spacing w:after="120" w:line="240" w:lineRule="auto"/>
        <w:ind w:left="709" w:right="391" w:hanging="425"/>
        <w:jc w:val="both"/>
        <w:rPr>
          <w:sz w:val="8"/>
          <w:szCs w:val="8"/>
        </w:rPr>
      </w:pPr>
    </w:p>
    <w:p w:rsidR="00A3008D" w:rsidRPr="00472A8F" w:rsidRDefault="00330FB2" w:rsidP="00472A8F">
      <w:pPr>
        <w:pStyle w:val="PargrafodaLista"/>
        <w:numPr>
          <w:ilvl w:val="0"/>
          <w:numId w:val="1"/>
        </w:numPr>
        <w:tabs>
          <w:tab w:val="left" w:pos="709"/>
        </w:tabs>
        <w:spacing w:after="240" w:line="240" w:lineRule="auto"/>
        <w:ind w:left="709" w:right="391" w:hanging="425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s1026" type="#_x0000_t202" style="position:absolute;left:0;text-align:left;margin-left:320.95pt;margin-top:29.45pt;width:154.05pt;height:30.1pt;z-index:251660288" stroked="f">
            <v:textbox>
              <w:txbxContent>
                <w:p w:rsidR="0081671F" w:rsidRPr="00D67B15" w:rsidRDefault="0081671F" w:rsidP="0081671F">
                  <w:pPr>
                    <w:pStyle w:val="PargrafodaLista"/>
                    <w:spacing w:after="120" w:line="240" w:lineRule="auto"/>
                    <w:ind w:left="992" w:right="391" w:hanging="425"/>
                    <w:jc w:val="right"/>
                    <w:rPr>
                      <w:sz w:val="26"/>
                      <w:szCs w:val="26"/>
                    </w:rPr>
                  </w:pPr>
                  <w:r w:rsidRPr="00D67B15">
                    <w:rPr>
                      <w:sz w:val="26"/>
                      <w:szCs w:val="26"/>
                    </w:rPr>
                    <w:t xml:space="preserve">A organização </w:t>
                  </w:r>
                </w:p>
                <w:p w:rsidR="0081671F" w:rsidRDefault="0081671F" w:rsidP="0081671F"/>
              </w:txbxContent>
            </v:textbox>
          </v:shape>
        </w:pict>
      </w:r>
      <w:r w:rsidR="0081671F" w:rsidRPr="00472A8F">
        <w:rPr>
          <w:sz w:val="26"/>
          <w:szCs w:val="26"/>
        </w:rPr>
        <w:t>A participação neste passeio pressupõe que os participantes aceitem inco</w:t>
      </w:r>
      <w:r w:rsidR="00173046" w:rsidRPr="00472A8F">
        <w:rPr>
          <w:sz w:val="26"/>
          <w:szCs w:val="26"/>
        </w:rPr>
        <w:t>ndicionalmente este Regulamento.</w:t>
      </w:r>
    </w:p>
    <w:sectPr w:rsidR="00A3008D" w:rsidRPr="00472A8F" w:rsidSect="00173046">
      <w:pgSz w:w="11906" w:h="16838"/>
      <w:pgMar w:top="567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D69"/>
    <w:multiLevelType w:val="hybridMultilevel"/>
    <w:tmpl w:val="03D08664"/>
    <w:lvl w:ilvl="0" w:tplc="0816000F">
      <w:start w:val="1"/>
      <w:numFmt w:val="decimal"/>
      <w:lvlText w:val="%1."/>
      <w:lvlJc w:val="lef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71F"/>
    <w:rsid w:val="00004342"/>
    <w:rsid w:val="00117FD2"/>
    <w:rsid w:val="0017115F"/>
    <w:rsid w:val="00173046"/>
    <w:rsid w:val="00177F8B"/>
    <w:rsid w:val="002E6D94"/>
    <w:rsid w:val="00301FCA"/>
    <w:rsid w:val="00330FB2"/>
    <w:rsid w:val="00472A8F"/>
    <w:rsid w:val="00520F25"/>
    <w:rsid w:val="00637190"/>
    <w:rsid w:val="00696CF9"/>
    <w:rsid w:val="006D65BD"/>
    <w:rsid w:val="00722E21"/>
    <w:rsid w:val="0081671F"/>
    <w:rsid w:val="00823113"/>
    <w:rsid w:val="008D682F"/>
    <w:rsid w:val="009A45EB"/>
    <w:rsid w:val="009B53DE"/>
    <w:rsid w:val="00A113BF"/>
    <w:rsid w:val="00A3008D"/>
    <w:rsid w:val="00B21E03"/>
    <w:rsid w:val="00BD53A8"/>
    <w:rsid w:val="00C135CD"/>
    <w:rsid w:val="00C602BC"/>
    <w:rsid w:val="00D33E4C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59AF0BC"/>
  <w15:docId w15:val="{B7A1DFC8-D604-4D74-B888-93D38DB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67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1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7620-353D-496E-ADBB-84D573AB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 do Windows</cp:lastModifiedBy>
  <cp:revision>5</cp:revision>
  <cp:lastPrinted>2014-09-09T23:16:00Z</cp:lastPrinted>
  <dcterms:created xsi:type="dcterms:W3CDTF">2016-09-17T11:50:00Z</dcterms:created>
  <dcterms:modified xsi:type="dcterms:W3CDTF">2017-09-18T17:26:00Z</dcterms:modified>
</cp:coreProperties>
</file>